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FDE3A" w14:textId="6F6E4F56" w:rsidR="001A2F9E" w:rsidRDefault="00550466" w:rsidP="00550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466">
              <w:rPr>
                <w:rFonts w:ascii="Times New Roman" w:hAnsi="Times New Roman" w:cs="Times New Roman"/>
                <w:sz w:val="28"/>
                <w:szCs w:val="28"/>
              </w:rPr>
              <w:t>на предоставление прав использования и техническую поддержку программного комплекса электронного документооборота «СЭДО» и сертификата технической поддержки данного программного продукта в течении 12 месяцев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6D13" w:rsidRPr="00526D13">
              <w:rPr>
                <w:rFonts w:ascii="Times New Roman" w:hAnsi="Times New Roman" w:cs="Times New Roman"/>
                <w:sz w:val="28"/>
                <w:szCs w:val="28"/>
              </w:rPr>
              <w:t>для нужд АО «Россети Сибирь Тываэнерго»</w:t>
            </w:r>
          </w:p>
          <w:p w14:paraId="59FA0517" w14:textId="7D344F37" w:rsidR="00526D13" w:rsidRPr="005E6108" w:rsidRDefault="00526D13" w:rsidP="00ED6E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Pr="00B003A9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03A9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  <w:bookmarkStart w:id="0" w:name="_GoBack"/>
            <w:bookmarkEnd w:id="0"/>
          </w:p>
        </w:tc>
        <w:tc>
          <w:tcPr>
            <w:tcW w:w="4786" w:type="dxa"/>
          </w:tcPr>
          <w:p w14:paraId="0E564217" w14:textId="792AD9DF" w:rsidR="002A2A9A" w:rsidRPr="00B003A9" w:rsidRDefault="00B50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109 560</w:t>
            </w:r>
            <w:r w:rsidR="002A2A9A" w:rsidRPr="00B003A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D728FA" w:rsidRPr="00B00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 w:rsidRPr="00B003A9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 w:rsidRPr="00B003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77FA2D13" w:rsidR="008D769D" w:rsidRPr="00B003A9" w:rsidRDefault="00B50A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127 512</w:t>
            </w:r>
            <w:r w:rsidR="002A2A9A" w:rsidRPr="00B003A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D728FA" w:rsidRPr="00B003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769D" w:rsidRPr="00B003A9">
              <w:rPr>
                <w:rFonts w:ascii="Times New Roman" w:hAnsi="Times New Roman" w:cs="Times New Roman"/>
                <w:sz w:val="28"/>
                <w:szCs w:val="28"/>
              </w:rPr>
              <w:t>руб. с НДС.</w:t>
            </w:r>
          </w:p>
        </w:tc>
      </w:tr>
      <w:tr w:rsidR="005B63D2" w14:paraId="6026879D" w14:textId="77777777" w:rsidTr="00627E9E">
        <w:tc>
          <w:tcPr>
            <w:tcW w:w="4785" w:type="dxa"/>
          </w:tcPr>
          <w:p w14:paraId="4F3EC3D4" w14:textId="77777777" w:rsidR="005B63D2" w:rsidRDefault="005B63D2" w:rsidP="005B6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240147A7" w14:textId="484CB84D" w:rsidR="005B63D2" w:rsidRDefault="005B63D2" w:rsidP="005B6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3AB6">
              <w:rPr>
                <w:rFonts w:ascii="Segoe UI" w:hAnsi="Segoe UI" w:cs="Segoe UI"/>
                <w:color w:val="000000"/>
                <w:sz w:val="28"/>
                <w:szCs w:val="28"/>
              </w:rPr>
              <w:t> </w:t>
            </w:r>
            <w:r w:rsidRPr="00C954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рынка) </w:t>
            </w:r>
          </w:p>
        </w:tc>
      </w:tr>
      <w:tr w:rsidR="00B003A9" w14:paraId="35481404" w14:textId="77777777" w:rsidTr="00D84B1E">
        <w:tc>
          <w:tcPr>
            <w:tcW w:w="4785" w:type="dxa"/>
          </w:tcPr>
          <w:p w14:paraId="412D89D9" w14:textId="77777777" w:rsidR="00B003A9" w:rsidRDefault="00B003A9" w:rsidP="00B00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729B54AE" w:rsidR="00B003A9" w:rsidRDefault="00B003A9" w:rsidP="00B00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формировании НМЦ применялись требования  Приложения 6 Единого стандарта закупок</w:t>
            </w:r>
          </w:p>
        </w:tc>
      </w:tr>
      <w:tr w:rsidR="00B003A9" w14:paraId="61A9DDF4" w14:textId="77777777" w:rsidTr="00D84B1E">
        <w:tc>
          <w:tcPr>
            <w:tcW w:w="4785" w:type="dxa"/>
          </w:tcPr>
          <w:p w14:paraId="2934A815" w14:textId="2E572A5E" w:rsidR="00B003A9" w:rsidRDefault="00B003A9" w:rsidP="00B00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193F1916" w14:textId="77777777" w:rsidR="00B003A9" w:rsidRDefault="00B003A9" w:rsidP="00B003A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Выбирается минимальная стоимость, предложенная потенциальными поставщиками в соответствии Приложением 6 Единого стандарта закупок.</w:t>
            </w:r>
          </w:p>
          <w:p w14:paraId="6421042B" w14:textId="24B22148" w:rsidR="00B003A9" w:rsidRPr="00B11895" w:rsidRDefault="00B003A9" w:rsidP="00B00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38546A">
              <w:t>(</w:t>
            </w:r>
            <w:r w:rsidRPr="0038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Сравнительная матрица стоимости услуг планируемых для закупки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прилагается)</w:t>
            </w:r>
            <w:r w:rsidRPr="0038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29E"/>
    <w:rsid w:val="00050524"/>
    <w:rsid w:val="000B119C"/>
    <w:rsid w:val="001061AA"/>
    <w:rsid w:val="001A2F9E"/>
    <w:rsid w:val="001F7DB5"/>
    <w:rsid w:val="00205A9A"/>
    <w:rsid w:val="00234077"/>
    <w:rsid w:val="00242E45"/>
    <w:rsid w:val="00276762"/>
    <w:rsid w:val="002A2A9A"/>
    <w:rsid w:val="00317B11"/>
    <w:rsid w:val="00393623"/>
    <w:rsid w:val="003D0CF7"/>
    <w:rsid w:val="00526D13"/>
    <w:rsid w:val="00541752"/>
    <w:rsid w:val="00550466"/>
    <w:rsid w:val="005B63D2"/>
    <w:rsid w:val="005E6108"/>
    <w:rsid w:val="0079226A"/>
    <w:rsid w:val="007A20FB"/>
    <w:rsid w:val="007C310F"/>
    <w:rsid w:val="00851AE2"/>
    <w:rsid w:val="00856E62"/>
    <w:rsid w:val="0088265E"/>
    <w:rsid w:val="008B329E"/>
    <w:rsid w:val="008C18C5"/>
    <w:rsid w:val="008D769D"/>
    <w:rsid w:val="008E5229"/>
    <w:rsid w:val="00B003A9"/>
    <w:rsid w:val="00B11895"/>
    <w:rsid w:val="00B50A99"/>
    <w:rsid w:val="00CA1D5B"/>
    <w:rsid w:val="00D625B5"/>
    <w:rsid w:val="00D728FA"/>
    <w:rsid w:val="00D84B1E"/>
    <w:rsid w:val="00E13EBC"/>
    <w:rsid w:val="00E55045"/>
    <w:rsid w:val="00E81275"/>
    <w:rsid w:val="00EB274E"/>
    <w:rsid w:val="00ED6E73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5C2DAAF6-F84B-4DB5-835B-3B3173039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Антон</cp:lastModifiedBy>
  <cp:revision>18</cp:revision>
  <dcterms:created xsi:type="dcterms:W3CDTF">2021-08-05T02:16:00Z</dcterms:created>
  <dcterms:modified xsi:type="dcterms:W3CDTF">2023-11-09T02:10:00Z</dcterms:modified>
</cp:coreProperties>
</file>